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附件1：科研成果一览表填写规范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2"/>
        <w:gridCol w:w="930"/>
        <w:gridCol w:w="1431"/>
        <w:gridCol w:w="2283"/>
        <w:gridCol w:w="2134"/>
        <w:gridCol w:w="1875"/>
        <w:gridCol w:w="1597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内蒙古艺术学院教职工【学术论文】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40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93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43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题目</w:t>
            </w:r>
          </w:p>
        </w:tc>
        <w:tc>
          <w:tcPr>
            <w:tcW w:w="228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期刊、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专业文集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1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期刊主办单位</w:t>
            </w:r>
          </w:p>
        </w:tc>
        <w:tc>
          <w:tcPr>
            <w:tcW w:w="187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发表时间</w:t>
            </w:r>
          </w:p>
        </w:tc>
        <w:tc>
          <w:tcPr>
            <w:tcW w:w="15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论文字数</w:t>
            </w:r>
          </w:p>
        </w:tc>
        <w:tc>
          <w:tcPr>
            <w:tcW w:w="181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依托项目来源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43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41"/>
        <w:gridCol w:w="805"/>
        <w:gridCol w:w="1334"/>
        <w:gridCol w:w="1272"/>
        <w:gridCol w:w="1653"/>
        <w:gridCol w:w="1837"/>
        <w:gridCol w:w="1423"/>
        <w:gridCol w:w="228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著作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8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参编作者</w:t>
            </w:r>
          </w:p>
        </w:tc>
        <w:tc>
          <w:tcPr>
            <w:tcW w:w="127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著作名称</w:t>
            </w:r>
          </w:p>
        </w:tc>
        <w:tc>
          <w:tcPr>
            <w:tcW w:w="16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著作类别</w:t>
            </w:r>
          </w:p>
        </w:tc>
        <w:tc>
          <w:tcPr>
            <w:tcW w:w="183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出版单位</w:t>
            </w:r>
          </w:p>
        </w:tc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出版时间</w:t>
            </w:r>
          </w:p>
        </w:tc>
        <w:tc>
          <w:tcPr>
            <w:tcW w:w="228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总字数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/参编字数</w:t>
            </w:r>
          </w:p>
        </w:tc>
        <w:tc>
          <w:tcPr>
            <w:tcW w:w="182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ISBN号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8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0"/>
        <w:jc w:val="both"/>
        <w:textAlignment w:val="auto"/>
        <w:rPr>
          <w:rFonts w:ascii="仿宋" w:hAnsi="仿宋" w:eastAsia="仿宋" w:cs="仿宋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958"/>
        <w:gridCol w:w="1153"/>
        <w:gridCol w:w="1458"/>
        <w:gridCol w:w="1222"/>
        <w:gridCol w:w="1487"/>
        <w:gridCol w:w="1347"/>
        <w:gridCol w:w="1278"/>
        <w:gridCol w:w="1486"/>
        <w:gridCol w:w="1333"/>
        <w:gridCol w:w="500"/>
        <w:gridCol w:w="1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项目—纵向科研项目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参与人员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8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项目级别</w:t>
            </w:r>
          </w:p>
        </w:tc>
        <w:tc>
          <w:tcPr>
            <w:tcW w:w="134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项目分类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项目经费</w:t>
            </w:r>
          </w:p>
        </w:tc>
        <w:tc>
          <w:tcPr>
            <w:tcW w:w="148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开始日期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计划完成日期</w:t>
            </w: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成果形式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3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项目—横向科研项目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负责人电话</w:t>
            </w:r>
          </w:p>
        </w:tc>
        <w:tc>
          <w:tcPr>
            <w:tcW w:w="122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项目名称</w:t>
            </w:r>
          </w:p>
        </w:tc>
        <w:tc>
          <w:tcPr>
            <w:tcW w:w="148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合同类别</w:t>
            </w:r>
          </w:p>
        </w:tc>
        <w:tc>
          <w:tcPr>
            <w:tcW w:w="134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合同金额</w:t>
            </w:r>
          </w:p>
        </w:tc>
        <w:tc>
          <w:tcPr>
            <w:tcW w:w="127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支付方式</w:t>
            </w:r>
          </w:p>
        </w:tc>
        <w:tc>
          <w:tcPr>
            <w:tcW w:w="148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签订日期</w:t>
            </w:r>
          </w:p>
        </w:tc>
        <w:tc>
          <w:tcPr>
            <w:tcW w:w="133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甲方名称</w:t>
            </w:r>
          </w:p>
        </w:tc>
        <w:tc>
          <w:tcPr>
            <w:tcW w:w="1707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预期研究成果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43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41"/>
        <w:gridCol w:w="805"/>
        <w:gridCol w:w="1334"/>
        <w:gridCol w:w="1361"/>
        <w:gridCol w:w="1805"/>
        <w:gridCol w:w="2056"/>
        <w:gridCol w:w="1569"/>
        <w:gridCol w:w="168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科研成果获奖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8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获奖名称</w:t>
            </w:r>
          </w:p>
        </w:tc>
        <w:tc>
          <w:tcPr>
            <w:tcW w:w="136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成果名称</w:t>
            </w:r>
          </w:p>
        </w:tc>
        <w:tc>
          <w:tcPr>
            <w:tcW w:w="180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成果形式</w:t>
            </w:r>
          </w:p>
        </w:tc>
        <w:tc>
          <w:tcPr>
            <w:tcW w:w="205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颁奖单位</w:t>
            </w:r>
          </w:p>
        </w:tc>
        <w:tc>
          <w:tcPr>
            <w:tcW w:w="156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发证机关</w:t>
            </w:r>
          </w:p>
        </w:tc>
        <w:tc>
          <w:tcPr>
            <w:tcW w:w="168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获奖时间</w:t>
            </w:r>
          </w:p>
        </w:tc>
        <w:tc>
          <w:tcPr>
            <w:tcW w:w="181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05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11"/>
        <w:gridCol w:w="958"/>
        <w:gridCol w:w="1153"/>
        <w:gridCol w:w="1458"/>
        <w:gridCol w:w="1472"/>
        <w:gridCol w:w="153"/>
        <w:gridCol w:w="1306"/>
        <w:gridCol w:w="1486"/>
        <w:gridCol w:w="528"/>
        <w:gridCol w:w="1111"/>
        <w:gridCol w:w="375"/>
        <w:gridCol w:w="1416"/>
        <w:gridCol w:w="264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发明专利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9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专利名称</w:t>
            </w:r>
          </w:p>
        </w:tc>
        <w:tc>
          <w:tcPr>
            <w:tcW w:w="147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专利类型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专利状态</w:t>
            </w:r>
          </w:p>
        </w:tc>
        <w:tc>
          <w:tcPr>
            <w:tcW w:w="1486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申请日期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授权日期</w:t>
            </w:r>
          </w:p>
        </w:tc>
        <w:tc>
          <w:tcPr>
            <w:tcW w:w="1791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申请号</w:t>
            </w:r>
          </w:p>
        </w:tc>
        <w:tc>
          <w:tcPr>
            <w:tcW w:w="201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授权号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著作权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6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15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145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著作权名称</w:t>
            </w:r>
          </w:p>
        </w:tc>
        <w:tc>
          <w:tcPr>
            <w:tcW w:w="162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著作权编号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著作权类型</w:t>
            </w:r>
          </w:p>
        </w:tc>
        <w:tc>
          <w:tcPr>
            <w:tcW w:w="14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登记号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出版日期</w:t>
            </w:r>
          </w:p>
        </w:tc>
        <w:tc>
          <w:tcPr>
            <w:tcW w:w="174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签订日期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音像制品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/软件制品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43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041"/>
        <w:gridCol w:w="1012"/>
        <w:gridCol w:w="1402"/>
        <w:gridCol w:w="1473"/>
        <w:gridCol w:w="1750"/>
        <w:gridCol w:w="1724"/>
        <w:gridCol w:w="1569"/>
        <w:gridCol w:w="1681"/>
        <w:gridCol w:w="1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287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内蒙古艺术学院教职工【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学术会议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】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一览表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（2</w:t>
            </w:r>
            <w:r>
              <w:rPr>
                <w:rFonts w:ascii="仿宋" w:hAnsi="仿宋" w:eastAsia="仿宋" w:cs="仿宋"/>
                <w:b/>
                <w:bCs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87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学院（签章）：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领导签名：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审核人姓名：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审核人联系电话：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04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</w:p>
        </w:tc>
        <w:tc>
          <w:tcPr>
            <w:tcW w:w="101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参会人</w:t>
            </w:r>
          </w:p>
        </w:tc>
        <w:tc>
          <w:tcPr>
            <w:tcW w:w="140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5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会议名称</w:t>
            </w:r>
          </w:p>
        </w:tc>
        <w:tc>
          <w:tcPr>
            <w:tcW w:w="1473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会议类型</w:t>
            </w:r>
          </w:p>
        </w:tc>
        <w:tc>
          <w:tcPr>
            <w:tcW w:w="175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主办单位</w:t>
            </w:r>
          </w:p>
        </w:tc>
        <w:tc>
          <w:tcPr>
            <w:tcW w:w="1724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参会地址</w:t>
            </w:r>
          </w:p>
        </w:tc>
        <w:tc>
          <w:tcPr>
            <w:tcW w:w="1569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参会时间</w:t>
            </w:r>
          </w:p>
        </w:tc>
        <w:tc>
          <w:tcPr>
            <w:tcW w:w="1681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宣讲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论文篇数</w:t>
            </w:r>
          </w:p>
        </w:tc>
        <w:tc>
          <w:tcPr>
            <w:tcW w:w="1818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宣讲论文题目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247" w:right="1327" w:bottom="124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YmVlZGY0NzVkZThiYTZkMmVhNzczNjVmMTllMzYifQ=="/>
  </w:docVars>
  <w:rsids>
    <w:rsidRoot w:val="00E537C7"/>
    <w:rsid w:val="00E537C7"/>
    <w:rsid w:val="05216A75"/>
    <w:rsid w:val="089C0052"/>
    <w:rsid w:val="116831E5"/>
    <w:rsid w:val="2BC90C1A"/>
    <w:rsid w:val="5CE703DF"/>
    <w:rsid w:val="650959E3"/>
    <w:rsid w:val="6856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757</Characters>
  <Lines>0</Lines>
  <Paragraphs>0</Paragraphs>
  <TotalTime>16</TotalTime>
  <ScaleCrop>false</ScaleCrop>
  <LinksUpToDate>false</LinksUpToDate>
  <CharactersWithSpaces>1173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2022-12-14T07:24:00Z</dcterms:created>
  <dc:creator>侯焱鑫-HiLdA</dc:creator>
  <cp:lastModifiedBy>候焱鑫</cp:lastModifiedBy>
  <dcterms:modified xsi:type="dcterms:W3CDTF">2025-11-24T06:57:10Z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9F0F755C253E44898777E5580803F0A0</vt:lpwstr>
  </property>
</Properties>
</file>